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FC" w:rsidRPr="00C470FC" w:rsidRDefault="00C470FC" w:rsidP="00C470FC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C470FC">
        <w:rPr>
          <w:rFonts w:ascii="Times New Roman" w:hAnsi="Times New Roman" w:cs="Times New Roman"/>
          <w:color w:val="000000"/>
        </w:rPr>
        <w:t>UDC 659.1: 378.095</w:t>
      </w:r>
    </w:p>
    <w:p w:rsidR="00C470FC" w:rsidRPr="00C470FC" w:rsidRDefault="00C470FC" w:rsidP="00C470FC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 w:rsidRPr="00C470FC">
        <w:rPr>
          <w:rFonts w:ascii="Times New Roman" w:hAnsi="Times New Roman" w:cs="Times New Roman"/>
          <w:b/>
          <w:bCs/>
          <w:caps/>
          <w:color w:val="000000"/>
          <w:lang w:val="uk-UA"/>
        </w:rPr>
        <w:t>SPECIFIC</w:t>
      </w:r>
      <w:r w:rsidRPr="00C470FC">
        <w:rPr>
          <w:rFonts w:ascii="Times New Roman" w:hAnsi="Times New Roman" w:cs="Times New Roman"/>
          <w:b/>
          <w:bCs/>
          <w:caps/>
          <w:color w:val="000000"/>
        </w:rPr>
        <w:t xml:space="preserve"> ADVERTISING</w:t>
      </w:r>
      <w:r w:rsidRPr="00C470FC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ACTIVIT</w:t>
      </w:r>
      <w:r w:rsidRPr="00C470FC">
        <w:rPr>
          <w:rFonts w:ascii="Times New Roman" w:hAnsi="Times New Roman" w:cs="Times New Roman"/>
          <w:b/>
          <w:bCs/>
          <w:caps/>
          <w:color w:val="000000"/>
        </w:rPr>
        <w:t>Y</w:t>
      </w:r>
      <w:r w:rsidRPr="00C470FC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OF EDUCATIONAL INSTITUTIONS IN TERMS OF THEIR POSITIONING</w:t>
      </w:r>
    </w:p>
    <w:p w:rsidR="00C470FC" w:rsidRPr="00C470FC" w:rsidRDefault="00C470FC" w:rsidP="00C470F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C470FC">
        <w:rPr>
          <w:rFonts w:ascii="Times New Roman" w:hAnsi="Times New Roman" w:cs="Times New Roman"/>
          <w:b/>
          <w:bCs/>
          <w:color w:val="000000"/>
          <w:sz w:val="20"/>
          <w:szCs w:val="20"/>
          <w:rtl/>
          <w:lang w:bidi="ar-YE"/>
        </w:rPr>
        <w:t>О. О. </w:t>
      </w:r>
      <w:proofErr w:type="spellStart"/>
      <w:r w:rsidRPr="00C470F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Tkachenko</w:t>
      </w:r>
      <w:proofErr w:type="spellEnd"/>
    </w:p>
    <w:p w:rsidR="00C470FC" w:rsidRPr="00C470FC" w:rsidRDefault="00C470FC" w:rsidP="00C470F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University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Culture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Arts</w:t>
      </w:r>
      <w:proofErr w:type="spellEnd"/>
    </w:p>
    <w:p w:rsidR="00C470FC" w:rsidRPr="00C470FC" w:rsidRDefault="00C470FC" w:rsidP="00C470F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36, E.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Konovaltsia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Kyiv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01133,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C470FC" w:rsidRPr="00C470FC" w:rsidRDefault="00C470FC" w:rsidP="00C470F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C470FC">
        <w:rPr>
          <w:rFonts w:ascii="Times New Roman" w:hAnsi="Times New Roman" w:cs="Times New Roman"/>
          <w:i/>
          <w:iCs/>
          <w:color w:val="000000"/>
          <w:sz w:val="20"/>
          <w:szCs w:val="20"/>
        </w:rPr>
        <w:t>tkarenkooo@mail.ru</w:t>
      </w:r>
    </w:p>
    <w:p w:rsidR="00C470FC" w:rsidRPr="00C470FC" w:rsidRDefault="00C470FC" w:rsidP="00C470F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</w:rPr>
      </w:pPr>
      <w:proofErr w:type="spellStart"/>
      <w:r w:rsidRPr="00C470F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Research</w:t>
      </w:r>
      <w:proofErr w:type="spellEnd"/>
      <w:r w:rsidRPr="00C470F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methodology</w:t>
      </w:r>
      <w:proofErr w:type="spellEnd"/>
      <w:r w:rsidRPr="00C470F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Theoretical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methodological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basis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article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series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findings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conceptual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provisions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contained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works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local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foreign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scientists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practitioners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who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specialize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study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services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institutions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their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positioning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more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Also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we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have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used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traditional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scientific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methods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such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dialectical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scientific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analysis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comparative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use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which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has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allowed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obtaining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reliable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theoretical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conclusions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  <w:spacing w:val="-1"/>
        </w:rPr>
        <w:t>.</w:t>
      </w:r>
    </w:p>
    <w:p w:rsidR="00C470FC" w:rsidRPr="00C470FC" w:rsidRDefault="00C470FC" w:rsidP="00C470F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role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importance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increasing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competitiveness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improving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image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provides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evaluation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effectiveness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monitoring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control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over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interaction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other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members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through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use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appropriate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techniques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services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requires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new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concept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campaign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realization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faculties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departments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principles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knowledge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allow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manage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effectively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future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while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reducing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number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entrants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increasing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competition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>.</w:t>
      </w:r>
    </w:p>
    <w:p w:rsidR="00C470FC" w:rsidRPr="00C470FC" w:rsidRDefault="00C470FC" w:rsidP="00C470F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systematized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trends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conditions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prerequisites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activity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conditions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specificity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activities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defined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prerequisite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factor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stability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competitiveness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success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market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Also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clarified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function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services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>.</w:t>
      </w:r>
    </w:p>
    <w:p w:rsidR="00C470FC" w:rsidRPr="00C470FC" w:rsidRDefault="00C470FC" w:rsidP="00C470F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470FC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</w:t>
      </w:r>
      <w:r w:rsidRPr="00C470FC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further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perspective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advertising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activity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institutions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educational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market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470FC">
        <w:rPr>
          <w:rFonts w:ascii="Times New Roman" w:hAnsi="Times New Roman" w:cs="Times New Roman"/>
          <w:i/>
          <w:iCs/>
          <w:color w:val="000000"/>
        </w:rPr>
        <w:t>Ukraine</w:t>
      </w:r>
      <w:proofErr w:type="spellEnd"/>
      <w:r w:rsidRPr="00C470FC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C470FC" w:rsidRDefault="006E39E9" w:rsidP="00C470FC">
      <w:bookmarkStart w:id="0" w:name="_GoBack"/>
      <w:bookmarkEnd w:id="0"/>
    </w:p>
    <w:sectPr w:rsidR="006E39E9" w:rsidRPr="00C470FC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470FC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C470FC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C470FC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1283</Words>
  <Characters>732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2016-10-01T07:22:00Z</dcterms:modified>
</cp:coreProperties>
</file>