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B94" w:rsidRPr="007E3B94" w:rsidRDefault="007E3B94" w:rsidP="007E3B94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</w:rPr>
      </w:pPr>
      <w:r w:rsidRPr="007E3B94">
        <w:rPr>
          <w:rFonts w:ascii="Times New Roman" w:hAnsi="Times New Roman" w:cs="Times New Roman"/>
          <w:color w:val="000000"/>
        </w:rPr>
        <w:t>UDC 004.72+004.032</w:t>
      </w:r>
    </w:p>
    <w:p w:rsidR="007E3B94" w:rsidRPr="007E3B94" w:rsidRDefault="007E3B94" w:rsidP="007E3B94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7E3B94">
        <w:rPr>
          <w:rFonts w:ascii="Times New Roman" w:hAnsi="Times New Roman" w:cs="Times New Roman"/>
          <w:b/>
          <w:bCs/>
          <w:caps/>
          <w:color w:val="000000"/>
          <w:lang w:val="en-US"/>
        </w:rPr>
        <w:t xml:space="preserve">MATHEMATICAL MODEL </w:t>
      </w:r>
      <w:r w:rsidRPr="007E3B94">
        <w:rPr>
          <w:rFonts w:ascii="Times New Roman" w:hAnsi="Times New Roman" w:cs="Times New Roman"/>
          <w:b/>
          <w:bCs/>
          <w:caps/>
          <w:color w:val="000000"/>
        </w:rPr>
        <w:t>DESIGN</w:t>
      </w:r>
      <w:r w:rsidRPr="007E3B94">
        <w:rPr>
          <w:rFonts w:ascii="Times New Roman" w:hAnsi="Times New Roman" w:cs="Times New Roman"/>
          <w:b/>
          <w:bCs/>
          <w:caps/>
          <w:color w:val="000000"/>
          <w:lang w:val="en-US"/>
        </w:rPr>
        <w:t xml:space="preserve"> OF CRITERIA HIERARCHY</w:t>
      </w:r>
      <w:r w:rsidRPr="007E3B94">
        <w:rPr>
          <w:rFonts w:ascii="Times New Roman" w:hAnsi="Times New Roman" w:cs="Times New Roman"/>
          <w:b/>
          <w:bCs/>
          <w:caps/>
          <w:color w:val="000000"/>
          <w:lang w:val="en-US"/>
        </w:rPr>
        <w:br/>
        <w:t>OF QUALITY IMPACT OF MULTIMEDIA WITH VIDEOCONTENT</w:t>
      </w:r>
    </w:p>
    <w:p w:rsidR="007E3B94" w:rsidRPr="007E3B94" w:rsidRDefault="007E3B94" w:rsidP="007E3B9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E3B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A</w:t>
      </w:r>
      <w:r w:rsidRPr="007E3B94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. M.</w:t>
      </w:r>
      <w:r w:rsidRPr="007E3B9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7E3B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Ternovyi</w:t>
      </w:r>
      <w:proofErr w:type="spellEnd"/>
      <w:r w:rsidRPr="007E3B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S</w:t>
      </w:r>
      <w:r w:rsidRPr="007E3B94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. P.</w:t>
      </w:r>
      <w:r w:rsidRPr="007E3B9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7E3B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Vasiuta</w:t>
      </w:r>
      <w:proofErr w:type="spellEnd"/>
      <w:r w:rsidRPr="007E3B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, O</w:t>
      </w:r>
      <w:r w:rsidRPr="007E3B94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. H. </w:t>
      </w:r>
      <w:proofErr w:type="spellStart"/>
      <w:r w:rsidRPr="007E3B94">
        <w:rPr>
          <w:rFonts w:ascii="Times New Roman" w:hAnsi="Times New Roman" w:cs="Times New Roman"/>
          <w:b/>
          <w:bCs/>
          <w:color w:val="000000"/>
          <w:sz w:val="20"/>
          <w:szCs w:val="20"/>
        </w:rPr>
        <w:t>Khamula</w:t>
      </w:r>
      <w:proofErr w:type="spellEnd"/>
    </w:p>
    <w:p w:rsidR="007E3B94" w:rsidRPr="007E3B94" w:rsidRDefault="007E3B94" w:rsidP="007E3B9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proofErr w:type="spellStart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</w:rPr>
        <w:t>Ukrainian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</w:rPr>
        <w:t>Academy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</w:rPr>
        <w:t>Printing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</w:t>
      </w:r>
    </w:p>
    <w:p w:rsidR="007E3B94" w:rsidRPr="007E3B94" w:rsidRDefault="007E3B94" w:rsidP="007E3B9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19,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Pid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Holoskom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St.,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79020, Ukraine</w:t>
      </w:r>
    </w:p>
    <w:p w:rsidR="007E3B94" w:rsidRPr="007E3B94" w:rsidRDefault="007E3B94" w:rsidP="007E3B94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7E3B94">
        <w:rPr>
          <w:rFonts w:ascii="Times New Roman" w:hAnsi="Times New Roman" w:cs="Times New Roman"/>
          <w:i/>
          <w:iCs/>
          <w:color w:val="000000"/>
          <w:sz w:val="20"/>
          <w:szCs w:val="20"/>
        </w:rPr>
        <w:t>andriternovy@gmail.com, lanapavliv@gmail.com, khamula@gmail.com</w:t>
      </w:r>
    </w:p>
    <w:p w:rsidR="007E3B94" w:rsidRPr="007E3B94" w:rsidRDefault="007E3B94" w:rsidP="007E3B9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b/>
          <w:bCs/>
          <w:color w:val="000000"/>
          <w:spacing w:val="-2"/>
        </w:rPr>
      </w:pPr>
      <w:proofErr w:type="spellStart"/>
      <w:r w:rsidRPr="007E3B94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Research</w:t>
      </w:r>
      <w:proofErr w:type="spellEnd"/>
      <w:r w:rsidRPr="007E3B94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methodology</w:t>
      </w:r>
      <w:proofErr w:type="spellEnd"/>
      <w:r w:rsidRPr="007E3B94">
        <w:rPr>
          <w:rFonts w:ascii="Times New Roman" w:hAnsi="Times New Roman" w:cs="Times New Roman"/>
          <w:b/>
          <w:bCs/>
          <w:i/>
          <w:iCs/>
          <w:color w:val="000000"/>
          <w:spacing w:val="-2"/>
        </w:rPr>
        <w:t>.</w:t>
      </w:r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proofErr w:type="gram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methodological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basis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research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is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made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by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systematic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analysis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current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technological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process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information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perception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in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media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publications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;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mechanism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semantic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networks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to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reproduce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links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between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impact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criteria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perception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quality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technological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procedures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;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hierarchy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analysis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method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for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ranking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criteria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;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methods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research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processes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and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multi-criteria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optimization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  <w:spacing w:val="-2"/>
        </w:rPr>
        <w:t>.</w:t>
      </w:r>
      <w:proofErr w:type="gramEnd"/>
    </w:p>
    <w:p w:rsidR="007E3B94" w:rsidRPr="007E3B94" w:rsidRDefault="007E3B94" w:rsidP="007E3B9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7E3B94">
        <w:rPr>
          <w:rFonts w:ascii="Times New Roman" w:hAnsi="Times New Roman" w:cs="Times New Roman"/>
          <w:b/>
          <w:bCs/>
          <w:i/>
          <w:iCs/>
          <w:color w:val="000000"/>
        </w:rPr>
        <w:t>Results</w:t>
      </w:r>
      <w:proofErr w:type="spellEnd"/>
      <w:r w:rsidRPr="007E3B94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7E3B9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Based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process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multimedia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publications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containing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video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content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we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have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developed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an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optimized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model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shows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effect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criteria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quality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latter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This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model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makes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easy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prioritize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criteria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when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designing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publication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shows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that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developers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pay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little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attention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video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processing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multimedia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publications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. </w:t>
      </w:r>
    </w:p>
    <w:p w:rsidR="007E3B94" w:rsidRPr="007E3B94" w:rsidRDefault="007E3B94" w:rsidP="007E3B9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7E3B94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7E3B94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study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new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and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very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important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direction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today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this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modeling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is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easier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for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designer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prioritize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impact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criteria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development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multimedia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publications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>.</w:t>
      </w:r>
    </w:p>
    <w:p w:rsidR="007E3B94" w:rsidRPr="007E3B94" w:rsidRDefault="007E3B94" w:rsidP="007E3B94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7E3B94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b/>
          <w:bCs/>
          <w:i/>
          <w:iCs/>
          <w:color w:val="000000"/>
        </w:rPr>
        <w:t>practical</w:t>
      </w:r>
      <w:proofErr w:type="spellEnd"/>
      <w:r w:rsidRPr="007E3B94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b/>
          <w:bCs/>
          <w:i/>
          <w:iCs/>
          <w:color w:val="000000"/>
        </w:rPr>
        <w:t>significance</w:t>
      </w:r>
      <w:proofErr w:type="spellEnd"/>
      <w:r w:rsidRPr="007E3B94">
        <w:rPr>
          <w:rFonts w:ascii="Times New Roman" w:hAnsi="Times New Roman" w:cs="Times New Roman"/>
          <w:b/>
          <w:bCs/>
          <w:i/>
          <w:iCs/>
          <w:color w:val="000000"/>
        </w:rPr>
        <w:t>.</w:t>
      </w:r>
      <w:r w:rsidRPr="007E3B94">
        <w:rPr>
          <w:rFonts w:ascii="Times New Roman" w:hAnsi="Times New Roman" w:cs="Times New Roman"/>
          <w:b/>
          <w:b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You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design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relevant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programs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based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models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automatically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perform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designing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a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multimedia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publication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Therefore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results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optimization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will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be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used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further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field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designing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multimedia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publications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with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different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7E3B94">
        <w:rPr>
          <w:rFonts w:ascii="Times New Roman" w:hAnsi="Times New Roman" w:cs="Times New Roman"/>
          <w:i/>
          <w:iCs/>
          <w:color w:val="000000"/>
        </w:rPr>
        <w:t>content</w:t>
      </w:r>
      <w:proofErr w:type="spellEnd"/>
      <w:r w:rsidRPr="007E3B94">
        <w:rPr>
          <w:rFonts w:ascii="Times New Roman" w:hAnsi="Times New Roman" w:cs="Times New Roman"/>
          <w:i/>
          <w:iCs/>
          <w:color w:val="000000"/>
        </w:rPr>
        <w:t>.</w:t>
      </w:r>
    </w:p>
    <w:p w:rsidR="006E39E9" w:rsidRPr="007E3B94" w:rsidRDefault="006E39E9" w:rsidP="007E3B94">
      <w:bookmarkStart w:id="0" w:name="_GoBack"/>
      <w:bookmarkEnd w:id="0"/>
    </w:p>
    <w:sectPr w:rsidR="006E39E9" w:rsidRPr="007E3B94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7E3B94"/>
    <w:rsid w:val="008C008B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7E3B94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7E3B94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1035</Words>
  <Characters>591</Characters>
  <Application>Microsoft Office Word</Application>
  <DocSecurity>0</DocSecurity>
  <Lines>4</Lines>
  <Paragraphs>3</Paragraphs>
  <ScaleCrop>false</ScaleCrop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2016-10-01T07:06:00Z</dcterms:modified>
</cp:coreProperties>
</file>