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D7" w:rsidRPr="00592FD7" w:rsidRDefault="00592FD7" w:rsidP="00592FD7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  <w:lang w:val="uk-UA"/>
        </w:rPr>
      </w:pPr>
      <w:r w:rsidRPr="00592FD7">
        <w:rPr>
          <w:rFonts w:ascii="Times New Roman" w:hAnsi="Times New Roman" w:cs="Times New Roman"/>
          <w:color w:val="000000"/>
        </w:rPr>
        <w:t xml:space="preserve">UDC </w:t>
      </w:r>
      <w:r w:rsidRPr="00592FD7">
        <w:rPr>
          <w:rFonts w:ascii="Times New Roman" w:hAnsi="Times New Roman" w:cs="Times New Roman"/>
          <w:color w:val="000000"/>
          <w:lang w:val="uk-UA"/>
        </w:rPr>
        <w:t>681.6.004.9</w:t>
      </w:r>
    </w:p>
    <w:p w:rsidR="00592FD7" w:rsidRPr="00592FD7" w:rsidRDefault="00592FD7" w:rsidP="00592FD7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</w:rPr>
      </w:pPr>
      <w:r w:rsidRPr="00592FD7">
        <w:rPr>
          <w:rFonts w:ascii="Times New Roman" w:hAnsi="Times New Roman" w:cs="Times New Roman"/>
          <w:b/>
          <w:bCs/>
          <w:caps/>
          <w:color w:val="000000"/>
        </w:rPr>
        <w:t>INFORMATION TECHNOLOGY OF OPTIMIZATION PREVIOUS INKS FILLING PROCESS OF INK PRINTING SYSTEM WITH TWO FORM ROLLERS</w:t>
      </w:r>
    </w:p>
    <w:p w:rsidR="00592FD7" w:rsidRPr="00592FD7" w:rsidRDefault="00592FD7" w:rsidP="00592FD7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92FD7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U. P. </w:t>
      </w:r>
      <w:proofErr w:type="spellStart"/>
      <w:r w:rsidRPr="00592FD7">
        <w:rPr>
          <w:rFonts w:ascii="Times New Roman" w:hAnsi="Times New Roman" w:cs="Times New Roman"/>
          <w:b/>
          <w:bCs/>
          <w:color w:val="000000"/>
          <w:sz w:val="20"/>
          <w:szCs w:val="20"/>
        </w:rPr>
        <w:t>Panovyk</w:t>
      </w:r>
      <w:proofErr w:type="spellEnd"/>
    </w:p>
    <w:p w:rsidR="00592FD7" w:rsidRPr="00592FD7" w:rsidRDefault="00592FD7" w:rsidP="00592FD7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592FD7">
        <w:rPr>
          <w:rFonts w:ascii="Times New Roman" w:hAnsi="Times New Roman" w:cs="Times New Roman"/>
          <w:i/>
          <w:iCs/>
          <w:color w:val="000000"/>
          <w:sz w:val="20"/>
          <w:szCs w:val="20"/>
        </w:rPr>
        <w:t>Ukrainian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z w:val="20"/>
          <w:szCs w:val="20"/>
        </w:rPr>
        <w:t>Academy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z w:val="20"/>
          <w:szCs w:val="20"/>
        </w:rPr>
        <w:t>of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z w:val="20"/>
          <w:szCs w:val="20"/>
        </w:rPr>
        <w:t>Printing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r w:rsidRPr="00592FD7">
        <w:rPr>
          <w:rFonts w:ascii="Times New Roman" w:hAnsi="Times New Roman" w:cs="Times New Roman"/>
          <w:i/>
          <w:iCs/>
          <w:color w:val="000000"/>
          <w:sz w:val="20"/>
          <w:szCs w:val="20"/>
        </w:rPr>
        <w:br/>
        <w:t xml:space="preserve">19,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z w:val="20"/>
          <w:szCs w:val="20"/>
        </w:rPr>
        <w:t>Pid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z w:val="20"/>
          <w:szCs w:val="20"/>
        </w:rPr>
        <w:t>Holoskom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z w:val="20"/>
          <w:szCs w:val="20"/>
        </w:rPr>
        <w:t>St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.,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z w:val="20"/>
          <w:szCs w:val="20"/>
        </w:rPr>
        <w:t>Lvov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, 79020,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z w:val="20"/>
          <w:szCs w:val="20"/>
        </w:rPr>
        <w:t>Ukraine</w:t>
      </w:r>
      <w:proofErr w:type="spellEnd"/>
    </w:p>
    <w:p w:rsidR="00592FD7" w:rsidRPr="00592FD7" w:rsidRDefault="00592FD7" w:rsidP="00592FD7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92FD7">
        <w:rPr>
          <w:rFonts w:ascii="Times New Roman" w:hAnsi="Times New Roman" w:cs="Times New Roman"/>
          <w:i/>
          <w:iCs/>
          <w:color w:val="000000"/>
          <w:sz w:val="20"/>
          <w:szCs w:val="20"/>
        </w:rPr>
        <w:t>ulianapanovuk@gmail.com</w:t>
      </w:r>
    </w:p>
    <w:p w:rsidR="00592FD7" w:rsidRPr="00592FD7" w:rsidRDefault="00592FD7" w:rsidP="00592FD7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spacing w:val="-4"/>
        </w:rPr>
      </w:pPr>
      <w:proofErr w:type="spellStart"/>
      <w:r w:rsidRPr="00592FD7">
        <w:rPr>
          <w:rFonts w:ascii="Times New Roman" w:hAnsi="Times New Roman" w:cs="Times New Roman"/>
          <w:b/>
          <w:bCs/>
          <w:i/>
          <w:iCs/>
          <w:color w:val="000000"/>
        </w:rPr>
        <w:t>Research</w:t>
      </w:r>
      <w:proofErr w:type="spellEnd"/>
      <w:r w:rsidRPr="00592FD7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b/>
          <w:bCs/>
          <w:i/>
          <w:iCs/>
          <w:color w:val="000000"/>
        </w:rPr>
        <w:t>methodology</w:t>
      </w:r>
      <w:proofErr w:type="spellEnd"/>
      <w:r w:rsidRPr="00592FD7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research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the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process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of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previous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ink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filling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ink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printing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system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with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two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form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rollers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scientific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methods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were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used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: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analysis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,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comparison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and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generalization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.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During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fulfillment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of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the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scientific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work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for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construction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of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ink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printing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system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model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,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methods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of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operational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calculus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,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discrete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conversion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and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automatic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control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theory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were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used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.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Researches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were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conducted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using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a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computer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simulation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of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ink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printing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system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model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in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the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environment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of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Matlab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-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Simulink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</w:p>
    <w:p w:rsidR="00592FD7" w:rsidRPr="00592FD7" w:rsidRDefault="00592FD7" w:rsidP="00592FD7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spacing w:val="-4"/>
        </w:rPr>
      </w:pPr>
      <w:proofErr w:type="spellStart"/>
      <w:r w:rsidRPr="00592FD7">
        <w:rPr>
          <w:rFonts w:ascii="Times New Roman" w:hAnsi="Times New Roman" w:cs="Times New Roman"/>
          <w:b/>
          <w:bCs/>
          <w:i/>
          <w:iCs/>
          <w:color w:val="000000"/>
          <w:spacing w:val="-4"/>
        </w:rPr>
        <w:t>Results</w:t>
      </w:r>
      <w:proofErr w:type="spellEnd"/>
      <w:r w:rsidRPr="00592FD7">
        <w:rPr>
          <w:rFonts w:ascii="Times New Roman" w:hAnsi="Times New Roman" w:cs="Times New Roman"/>
          <w:b/>
          <w:bCs/>
          <w:i/>
          <w:iCs/>
          <w:color w:val="000000"/>
          <w:spacing w:val="-4"/>
        </w:rPr>
        <w:t xml:space="preserve">.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An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ink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printing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system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mathematical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model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with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two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form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rollers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virtual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offset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printing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machine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has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been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constructed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The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simulator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of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ink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printing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system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model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has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been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built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in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the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environment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of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Matlab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–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Simulink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On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the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basis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of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the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conducted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researches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the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optimal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amount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of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working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cycles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of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ink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printing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system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with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two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form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rollers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for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previous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ink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filling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has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been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determined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.</w:t>
      </w:r>
    </w:p>
    <w:p w:rsidR="00592FD7" w:rsidRPr="00592FD7" w:rsidRDefault="00592FD7" w:rsidP="00592FD7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spacing w:val="-4"/>
        </w:rPr>
      </w:pPr>
      <w:proofErr w:type="spellStart"/>
      <w:r w:rsidRPr="00592FD7">
        <w:rPr>
          <w:rFonts w:ascii="Times New Roman" w:hAnsi="Times New Roman" w:cs="Times New Roman"/>
          <w:b/>
          <w:bCs/>
          <w:i/>
          <w:iCs/>
          <w:color w:val="000000"/>
          <w:spacing w:val="-4"/>
        </w:rPr>
        <w:t>Novelty</w:t>
      </w:r>
      <w:proofErr w:type="spellEnd"/>
      <w:r w:rsidRPr="00592FD7">
        <w:rPr>
          <w:rFonts w:ascii="Times New Roman" w:hAnsi="Times New Roman" w:cs="Times New Roman"/>
          <w:b/>
          <w:bCs/>
          <w:i/>
          <w:iCs/>
          <w:color w:val="000000"/>
          <w:spacing w:val="-4"/>
        </w:rPr>
        <w:t>.</w:t>
      </w:r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worked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out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information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technology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optimization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process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the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previous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ink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filling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ink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printing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system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with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two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form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rollers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gives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an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opportunity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simplify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preparation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printing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machine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printing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to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substantiallydecrease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the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proper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technological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charges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. </w:t>
      </w:r>
    </w:p>
    <w:p w:rsidR="00592FD7" w:rsidRPr="00592FD7" w:rsidRDefault="00592FD7" w:rsidP="00592FD7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spacing w:val="-4"/>
        </w:rPr>
      </w:pPr>
      <w:proofErr w:type="spellStart"/>
      <w:r w:rsidRPr="00592FD7">
        <w:rPr>
          <w:rFonts w:ascii="Times New Roman" w:hAnsi="Times New Roman" w:cs="Times New Roman"/>
          <w:b/>
          <w:bCs/>
          <w:i/>
          <w:iCs/>
          <w:color w:val="000000"/>
          <w:spacing w:val="-4"/>
        </w:rPr>
        <w:t>Practical</w:t>
      </w:r>
      <w:proofErr w:type="spellEnd"/>
      <w:r w:rsidRPr="00592FD7">
        <w:rPr>
          <w:rFonts w:ascii="Times New Roman" w:hAnsi="Times New Roman" w:cs="Times New Roman"/>
          <w:b/>
          <w:bCs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b/>
          <w:bCs/>
          <w:i/>
          <w:iCs/>
          <w:color w:val="000000"/>
          <w:spacing w:val="-4"/>
        </w:rPr>
        <w:t>significance</w:t>
      </w:r>
      <w:proofErr w:type="spellEnd"/>
      <w:r w:rsidRPr="00592FD7">
        <w:rPr>
          <w:rFonts w:ascii="Times New Roman" w:hAnsi="Times New Roman" w:cs="Times New Roman"/>
          <w:b/>
          <w:bCs/>
          <w:i/>
          <w:iCs/>
          <w:color w:val="000000"/>
          <w:spacing w:val="-4"/>
        </w:rPr>
        <w:t xml:space="preserve">.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The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simulator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ink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printing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system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with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two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form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rollers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has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been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designed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.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It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gives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an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opportunity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to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recreate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the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process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of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ink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transmission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from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ink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feeding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unit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to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material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to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be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printed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and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to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simulate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the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onslaught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of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form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rollers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to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the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plate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and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it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is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an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</w:rPr>
        <w:t>integral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part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of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information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 xml:space="preserve"> </w:t>
      </w:r>
      <w:proofErr w:type="spellStart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technology</w:t>
      </w:r>
      <w:proofErr w:type="spellEnd"/>
      <w:r w:rsidRPr="00592FD7">
        <w:rPr>
          <w:rFonts w:ascii="Times New Roman" w:hAnsi="Times New Roman" w:cs="Times New Roman"/>
          <w:i/>
          <w:iCs/>
          <w:color w:val="000000"/>
          <w:spacing w:val="-4"/>
        </w:rPr>
        <w:t>.</w:t>
      </w:r>
    </w:p>
    <w:p w:rsidR="006E39E9" w:rsidRPr="00592FD7" w:rsidRDefault="006E39E9" w:rsidP="00592FD7">
      <w:bookmarkStart w:id="0" w:name="_GoBack"/>
      <w:bookmarkEnd w:id="0"/>
    </w:p>
    <w:sectPr w:rsidR="006E39E9" w:rsidRPr="00592FD7" w:rsidSect="00723448">
      <w:pgSz w:w="11906" w:h="16838"/>
      <w:pgMar w:top="720" w:right="720" w:bottom="720" w:left="72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33185C"/>
    <w:rsid w:val="00592FD7"/>
    <w:rsid w:val="006E39E9"/>
    <w:rsid w:val="008C008B"/>
    <w:rsid w:val="00C717CC"/>
    <w:rsid w:val="00D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592FD7"/>
    <w:rPr>
      <w:i/>
      <w:iCs/>
      <w:lang w:val="ru-RU"/>
    </w:rPr>
  </w:style>
  <w:style w:type="character" w:customStyle="1" w:styleId="hps">
    <w:name w:val="hps"/>
    <w:uiPriority w:val="99"/>
    <w:rsid w:val="00592FD7"/>
  </w:style>
  <w:style w:type="character" w:customStyle="1" w:styleId="shorttext">
    <w:name w:val="short_text"/>
    <w:uiPriority w:val="99"/>
    <w:rsid w:val="00592FD7"/>
  </w:style>
  <w:style w:type="character" w:customStyle="1" w:styleId="alt-edited">
    <w:name w:val="alt-edited"/>
    <w:uiPriority w:val="99"/>
    <w:rsid w:val="00592F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592FD7"/>
    <w:rPr>
      <w:i/>
      <w:iCs/>
      <w:lang w:val="ru-RU"/>
    </w:rPr>
  </w:style>
  <w:style w:type="character" w:customStyle="1" w:styleId="hps">
    <w:name w:val="hps"/>
    <w:uiPriority w:val="99"/>
    <w:rsid w:val="00592FD7"/>
  </w:style>
  <w:style w:type="character" w:customStyle="1" w:styleId="shorttext">
    <w:name w:val="short_text"/>
    <w:uiPriority w:val="99"/>
    <w:rsid w:val="00592FD7"/>
  </w:style>
  <w:style w:type="character" w:customStyle="1" w:styleId="alt-edited">
    <w:name w:val="alt-edited"/>
    <w:uiPriority w:val="99"/>
    <w:rsid w:val="00592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1128</Words>
  <Characters>644</Characters>
  <Application>Microsoft Office Word</Application>
  <DocSecurity>0</DocSecurity>
  <Lines>5</Lines>
  <Paragraphs>3</Paragraphs>
  <ScaleCrop>false</ScaleCrop>
  <Company>SPecialiST RePack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HOME</cp:lastModifiedBy>
  <cp:revision>7</cp:revision>
  <dcterms:created xsi:type="dcterms:W3CDTF">2015-10-03T05:14:00Z</dcterms:created>
  <dcterms:modified xsi:type="dcterms:W3CDTF">2016-10-01T07:06:00Z</dcterms:modified>
</cp:coreProperties>
</file>